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734B" w14:textId="1FEB4529" w:rsidR="005A6869" w:rsidRPr="00EB5F8C" w:rsidRDefault="00EB5F8C" w:rsidP="00EB5F8C">
      <w:pPr>
        <w:spacing w:line="579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EB5F8C">
        <w:rPr>
          <w:rFonts w:ascii="方正小标宋_GBK" w:eastAsia="方正小标宋_GBK" w:hAnsi="仿宋" w:hint="eastAsia"/>
          <w:sz w:val="44"/>
          <w:szCs w:val="44"/>
        </w:rPr>
        <w:t>易制毒化学品名录</w:t>
      </w:r>
      <w:r>
        <w:rPr>
          <w:rFonts w:ascii="方正小标宋_GBK" w:eastAsia="方正小标宋_GBK" w:hAnsi="仿宋" w:hint="eastAsia"/>
          <w:sz w:val="44"/>
          <w:szCs w:val="44"/>
        </w:rPr>
        <w:t>(</w:t>
      </w:r>
      <w:r w:rsidRPr="00EB5F8C">
        <w:rPr>
          <w:rFonts w:ascii="方正小标宋_GBK" w:eastAsia="方正小标宋_GBK" w:hAnsi="仿宋" w:hint="eastAsia"/>
          <w:sz w:val="44"/>
          <w:szCs w:val="44"/>
        </w:rPr>
        <w:t>2021版</w:t>
      </w:r>
      <w:r>
        <w:rPr>
          <w:rFonts w:ascii="方正小标宋_GBK" w:eastAsia="方正小标宋_GBK" w:hAnsi="仿宋" w:hint="eastAsia"/>
          <w:sz w:val="44"/>
          <w:szCs w:val="44"/>
        </w:rPr>
        <w:t>)</w:t>
      </w:r>
    </w:p>
    <w:p w14:paraId="25B10FEB" w14:textId="77777777" w:rsidR="00EB5F8C" w:rsidRPr="00EB5F8C" w:rsidRDefault="00EB5F8C" w:rsidP="00EB5F8C">
      <w:pPr>
        <w:spacing w:line="579" w:lineRule="exact"/>
        <w:rPr>
          <w:rFonts w:ascii="仿宋" w:eastAsia="仿宋" w:hAnsi="仿宋" w:hint="eastAsia"/>
          <w:sz w:val="24"/>
        </w:rPr>
      </w:pPr>
    </w:p>
    <w:tbl>
      <w:tblPr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2466"/>
        <w:gridCol w:w="2551"/>
        <w:gridCol w:w="2406"/>
        <w:gridCol w:w="1648"/>
      </w:tblGrid>
      <w:tr w:rsidR="00EB5F8C" w:rsidRPr="00EB5F8C" w14:paraId="0815418F" w14:textId="77777777" w:rsidTr="00EB5F8C">
        <w:trPr>
          <w:trHeight w:val="247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A4600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2C5F38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化学品类型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4DAC80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化学品通用名称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DF9D71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商品名称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A7C3F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CAS</w:t>
            </w:r>
            <w:r w:rsidRPr="00EB5F8C">
              <w:rPr>
                <w:rFonts w:ascii="Times New Roman" w:eastAsia="黑体" w:hAnsi="Times New Roman" w:cs="Times New Roman"/>
                <w:sz w:val="24"/>
              </w:rPr>
              <w:t>号</w:t>
            </w:r>
          </w:p>
        </w:tc>
      </w:tr>
      <w:tr w:rsidR="00EB5F8C" w:rsidRPr="00EB5F8C" w14:paraId="596CEB34" w14:textId="77777777" w:rsidTr="00EB5F8C">
        <w:trPr>
          <w:trHeight w:val="402"/>
          <w:jc w:val="center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2F58" w14:textId="77D45446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第一类易制毒化学品</w:t>
            </w:r>
          </w:p>
        </w:tc>
      </w:tr>
      <w:tr w:rsidR="00EB5F8C" w:rsidRPr="00EB5F8C" w14:paraId="0F51F5FF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88187C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202AC7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161D6A" w14:textId="0CA48530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黄樟素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732E91" w14:textId="1E964BA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黄樟素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CE6052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94-59-7</w:t>
            </w:r>
          </w:p>
        </w:tc>
      </w:tr>
      <w:tr w:rsidR="00EB5F8C" w:rsidRPr="00EB5F8C" w14:paraId="7BAC96DB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56E0B2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F6FB2F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F10D7" w14:textId="06E0BE2E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异黄樟素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05EEFB" w14:textId="76EC97E4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异黄樟素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ADFC16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120-58-1</w:t>
            </w:r>
          </w:p>
        </w:tc>
      </w:tr>
      <w:tr w:rsidR="00EB5F8C" w:rsidRPr="00EB5F8C" w14:paraId="27E9ED2E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24389C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9C85A0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BF1382" w14:textId="6D8BF3F8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N-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乙酰</w:t>
            </w: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邻氨基苯酸</w:t>
            </w:r>
            <w:proofErr w:type="gram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5C2789" w14:textId="2D1B71E6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N-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乙酰</w:t>
            </w: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邻氨基苯酸</w:t>
            </w:r>
            <w:proofErr w:type="gram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58D48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89-52-1</w:t>
            </w:r>
          </w:p>
        </w:tc>
      </w:tr>
      <w:tr w:rsidR="00EB5F8C" w:rsidRPr="00EB5F8C" w14:paraId="7335EEA8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CD860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45AC79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F67061" w14:textId="10ED4153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邻氨基苯甲酸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420B95" w14:textId="78EFCC8A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邻氨基苯甲酸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C344DF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118-92-3</w:t>
            </w:r>
          </w:p>
        </w:tc>
      </w:tr>
      <w:tr w:rsidR="00EB5F8C" w:rsidRPr="00EB5F8C" w14:paraId="6359C95C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1A67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BA10E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CE8C19" w14:textId="2286BD99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麦角酸</w:t>
            </w:r>
            <w:r w:rsidRPr="00EB5F8C">
              <w:rPr>
                <w:rFonts w:ascii="Times New Roman" w:eastAsia="仿宋" w:hAnsi="Times New Roman" w:cs="Times New Roman"/>
                <w:color w:val="FF0000"/>
                <w:sz w:val="24"/>
              </w:rPr>
              <w:t>＊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17838" w14:textId="26246CFA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麦角酸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DCDB8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82-58-6</w:t>
            </w:r>
          </w:p>
        </w:tc>
      </w:tr>
      <w:tr w:rsidR="00EB5F8C" w:rsidRPr="00EB5F8C" w14:paraId="757FEBF3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8EAD23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94BB9B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EE0360" w14:textId="5E7576DB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麦角胺</w:t>
            </w:r>
            <w:r w:rsidRPr="00EB5F8C">
              <w:rPr>
                <w:rFonts w:ascii="Times New Roman" w:eastAsia="仿宋" w:hAnsi="Times New Roman" w:cs="Times New Roman"/>
                <w:color w:val="FF0000"/>
                <w:sz w:val="24"/>
              </w:rPr>
              <w:t>＊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043A17" w14:textId="5B5D86B3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麦角胺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55163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113-15-5</w:t>
            </w:r>
          </w:p>
        </w:tc>
      </w:tr>
      <w:tr w:rsidR="00EB5F8C" w:rsidRPr="00EB5F8C" w14:paraId="5FAB627B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BB0D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0B9B71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572381" w14:textId="2E056462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麦角新碱</w:t>
            </w:r>
            <w:r w:rsidRPr="00EB5F8C">
              <w:rPr>
                <w:rFonts w:ascii="Times New Roman" w:eastAsia="仿宋" w:hAnsi="Times New Roman" w:cs="Times New Roman"/>
                <w:color w:val="FF0000"/>
                <w:sz w:val="24"/>
              </w:rPr>
              <w:t>＊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F9E374" w14:textId="1FE8D7E6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麦角新碱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97BFF1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60-79-7</w:t>
            </w:r>
          </w:p>
        </w:tc>
      </w:tr>
      <w:tr w:rsidR="00EB5F8C" w:rsidRPr="00EB5F8C" w14:paraId="4FB52CB1" w14:textId="77777777" w:rsidTr="00EB5F8C">
        <w:trPr>
          <w:trHeight w:val="130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EDF208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6B0594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F574" w14:textId="42AF534B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麻黄素、伪麻黄素、</w:t>
            </w: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消旋麻黄素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、去甲麻黄素、甲基麻黄素、麻黄浸膏、麻黄浸膏粉等麻黄素类物质</w:t>
            </w:r>
            <w:r w:rsidRPr="00EB5F8C">
              <w:rPr>
                <w:rFonts w:ascii="Times New Roman" w:eastAsia="仿宋" w:hAnsi="Times New Roman" w:cs="Times New Roman"/>
                <w:color w:val="FF0000"/>
                <w:sz w:val="24"/>
              </w:rPr>
              <w:t>＊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F23230" w14:textId="5B1B3BB0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麻黄素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7C4D7B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321-98-2</w:t>
            </w:r>
          </w:p>
        </w:tc>
      </w:tr>
      <w:tr w:rsidR="00EB5F8C" w:rsidRPr="00EB5F8C" w14:paraId="556B5DA2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80674D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07EF7A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B1AED" w14:textId="3ECDA7CE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胡椒醛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C4B675" w14:textId="72AB4DA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胡椒醛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8A7D5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120-57-0</w:t>
            </w:r>
          </w:p>
        </w:tc>
      </w:tr>
      <w:tr w:rsidR="00EB5F8C" w:rsidRPr="00EB5F8C" w14:paraId="7F7C5768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F40617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9A6BF6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2C7A68" w14:textId="30CE9B8B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黄樟油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0D0E9" w14:textId="0131ECDB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黄樟油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B280D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8006-80-2</w:t>
            </w:r>
          </w:p>
        </w:tc>
      </w:tr>
      <w:tr w:rsidR="00EB5F8C" w:rsidRPr="00EB5F8C" w14:paraId="741DA3F5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322511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C4F9C7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AF4A1E" w14:textId="73583A5D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BB406F" w14:textId="1AC3F37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3AC80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103-79-7</w:t>
            </w:r>
          </w:p>
        </w:tc>
      </w:tr>
      <w:tr w:rsidR="00EB5F8C" w:rsidRPr="00EB5F8C" w14:paraId="46AA8033" w14:textId="77777777" w:rsidTr="00EB5F8C">
        <w:trPr>
          <w:trHeight w:val="7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27D8C7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1DFE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F48A1" w14:textId="6A5F7D48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3,4-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亚甲基二氧苯基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1A8A" w14:textId="6C5632AF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3,4-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亚甲基二氧苯基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CFA2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4676-39-5</w:t>
            </w:r>
          </w:p>
        </w:tc>
      </w:tr>
      <w:tr w:rsidR="00EB5F8C" w:rsidRPr="00EB5F8C" w14:paraId="5BF6232F" w14:textId="77777777" w:rsidTr="00EB5F8C">
        <w:trPr>
          <w:trHeight w:val="7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F23B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82C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A86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N-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苯乙基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-4-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哌啶酮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E297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NPP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81AA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39742-60-4</w:t>
            </w:r>
          </w:p>
        </w:tc>
      </w:tr>
      <w:tr w:rsidR="00EB5F8C" w:rsidRPr="00EB5F8C" w14:paraId="389B256E" w14:textId="77777777" w:rsidTr="00EB5F8C">
        <w:trPr>
          <w:trHeight w:val="7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A668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9F92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A24B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4-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苯胺基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-N-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苯乙基哌啶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F3A2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4-ANPP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6645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21409-26-7</w:t>
            </w:r>
          </w:p>
        </w:tc>
      </w:tr>
      <w:tr w:rsidR="00EB5F8C" w:rsidRPr="00EB5F8C" w14:paraId="6D117862" w14:textId="77777777" w:rsidTr="00EB5F8C">
        <w:trPr>
          <w:trHeight w:val="73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C7ED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9634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3132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N-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甲基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氯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F8A6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N-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甲基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氯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丙胺；氯代麻黄碱、氯麻黄碱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B599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25394-33-6</w:t>
            </w:r>
          </w:p>
        </w:tc>
      </w:tr>
      <w:tr w:rsidR="00EB5F8C" w:rsidRPr="00EB5F8C" w14:paraId="1E2479BE" w14:textId="77777777" w:rsidTr="00EB5F8C">
        <w:trPr>
          <w:trHeight w:val="73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4495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E112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3A51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羟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亚胺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19E8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1-</w:t>
            </w: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羟基环戊基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氯苯基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-N-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甲基亚胺基酮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A302" w14:textId="4698132B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90717-16-1</w:t>
            </w:r>
          </w:p>
        </w:tc>
      </w:tr>
      <w:tr w:rsidR="00EB5F8C" w:rsidRPr="00EB5F8C" w14:paraId="09C7EF94" w14:textId="77777777" w:rsidTr="00EB5F8C">
        <w:trPr>
          <w:trHeight w:val="7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24B8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979C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23C0" w14:textId="53242A71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溴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3BC4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溴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9ED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23022-83-5</w:t>
            </w:r>
          </w:p>
        </w:tc>
      </w:tr>
      <w:tr w:rsidR="00EB5F8C" w:rsidRPr="00EB5F8C" w14:paraId="230F45C5" w14:textId="77777777" w:rsidTr="00EB5F8C">
        <w:trPr>
          <w:trHeight w:val="7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BBF5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92E0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724A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氧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苯基丁腈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75B2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氧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苯基丁腈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0E52" w14:textId="2D7D1861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5558-29-2</w:t>
            </w:r>
          </w:p>
        </w:tc>
      </w:tr>
      <w:tr w:rsidR="00EB5F8C" w:rsidRPr="00EB5F8C" w14:paraId="16E911FE" w14:textId="77777777" w:rsidTr="00EB5F8C">
        <w:trPr>
          <w:trHeight w:val="15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45236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AB93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第一类易制毒化学品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E499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邻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氯苯基环戊酮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6BEB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氯苯基环戊酮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E1E6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6740-85-8</w:t>
            </w:r>
          </w:p>
        </w:tc>
      </w:tr>
      <w:tr w:rsidR="00EB5F8C" w:rsidRPr="00EB5F8C" w14:paraId="1387754F" w14:textId="77777777" w:rsidTr="00EB5F8C">
        <w:trPr>
          <w:trHeight w:val="70"/>
          <w:jc w:val="center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45ED" w14:textId="544D4AC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第二类易制毒化学品</w:t>
            </w:r>
          </w:p>
        </w:tc>
      </w:tr>
      <w:tr w:rsidR="00EB5F8C" w:rsidRPr="00EB5F8C" w14:paraId="5EC3AACF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13DE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000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48786" w14:textId="331D0739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苯乙酸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F301" w14:textId="7BAAE23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苯乙酸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203D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103-82-2</w:t>
            </w:r>
          </w:p>
        </w:tc>
      </w:tr>
      <w:tr w:rsidR="00EB5F8C" w:rsidRPr="00EB5F8C" w14:paraId="2A2F9067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C18F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A562E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8E445" w14:textId="65B4F68D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苯乙酸钠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28CB" w14:textId="6A635D41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苯乙酸钠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EC29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114-70-5</w:t>
            </w:r>
          </w:p>
        </w:tc>
      </w:tr>
      <w:tr w:rsidR="00EB5F8C" w:rsidRPr="00EB5F8C" w14:paraId="7C2C3893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37909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4DC2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EFAE5" w14:textId="18ED7451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苯乙酸钾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00DB" w14:textId="11749CEE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苯乙酸钾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86FB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13005-36-2</w:t>
            </w:r>
          </w:p>
        </w:tc>
      </w:tr>
      <w:tr w:rsidR="00EB5F8C" w:rsidRPr="00EB5F8C" w14:paraId="311E4584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36719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0220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4982" w14:textId="41B507C4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醋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酸酐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5EFCC" w14:textId="58F7B19C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醋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酸酐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2A58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108-24-7</w:t>
            </w:r>
          </w:p>
        </w:tc>
      </w:tr>
      <w:tr w:rsidR="00EB5F8C" w:rsidRPr="00EB5F8C" w14:paraId="0C68E2B1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DA0BB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C2696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1DB0" w14:textId="31658B7C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三氯甲烷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B093" w14:textId="1FA4D769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三氯甲烷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E9D6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67-66-3</w:t>
            </w:r>
          </w:p>
        </w:tc>
      </w:tr>
      <w:tr w:rsidR="00EB5F8C" w:rsidRPr="00EB5F8C" w14:paraId="658A0AB4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D6037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F580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E8F9" w14:textId="11E895F0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乙醚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45826" w14:textId="22CCD3E8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乙醚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66C6B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60-29-7</w:t>
            </w:r>
          </w:p>
        </w:tc>
      </w:tr>
      <w:tr w:rsidR="00EB5F8C" w:rsidRPr="00EB5F8C" w14:paraId="620C8939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98051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C96F6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5F2B" w14:textId="26EA3C3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哌啶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BB93" w14:textId="03147754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哌啶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F721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110-89-4</w:t>
            </w:r>
          </w:p>
        </w:tc>
      </w:tr>
      <w:tr w:rsidR="00EB5F8C" w:rsidRPr="00EB5F8C" w14:paraId="4B5477E4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9408D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29D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7843C" w14:textId="02D4851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溴素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9996" w14:textId="24FC1524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D446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7726-95-6</w:t>
            </w:r>
          </w:p>
        </w:tc>
      </w:tr>
      <w:tr w:rsidR="00EB5F8C" w:rsidRPr="00EB5F8C" w14:paraId="5F78B97E" w14:textId="77777777" w:rsidTr="00EB5F8C">
        <w:trPr>
          <w:trHeight w:val="64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84657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F2948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F9969" w14:textId="70A9AEA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-1-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0AFC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乙基甲酮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、丙酰苯、乙基苯基酮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6E71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93-55-0</w:t>
            </w:r>
          </w:p>
        </w:tc>
      </w:tr>
      <w:tr w:rsidR="00EB5F8C" w:rsidRPr="00EB5F8C" w14:paraId="5854E18A" w14:textId="77777777" w:rsidTr="00EB5F8C">
        <w:trPr>
          <w:trHeight w:val="70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710BD0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DEF9C3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20877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氧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苯基丁酸甲酯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9504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α-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乙酰基苯乙酸甲酯、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α-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苯乙酰乙酸甲酯、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MAPA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2894CD2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16648-44-5</w:t>
            </w:r>
          </w:p>
        </w:tc>
      </w:tr>
      <w:tr w:rsidR="00EB5F8C" w:rsidRPr="00EB5F8C" w14:paraId="0B1FFFAC" w14:textId="77777777" w:rsidTr="00EB5F8C">
        <w:trPr>
          <w:trHeight w:val="55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5D4F63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BB6427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0FE082F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氧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苯基丁酰胺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CA8A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α-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乙酰基苯乙酰胺、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α-</w:t>
            </w: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乙酰乙酰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苯胺、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APAA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2EBD46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102-01-2</w:t>
            </w:r>
          </w:p>
        </w:tc>
      </w:tr>
      <w:tr w:rsidR="00EB5F8C" w:rsidRPr="00EB5F8C" w14:paraId="095E1DC0" w14:textId="77777777" w:rsidTr="00EB5F8C">
        <w:trPr>
          <w:trHeight w:val="75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A029C5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6F64ED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FA353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甲基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-3-[3,4-(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亚甲二氧基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)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]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缩水甘油酸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98F1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3,4-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亚甲基二氧苯基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丙酮缩水甘油酸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E2C9A2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2167189-50-4</w:t>
            </w:r>
          </w:p>
        </w:tc>
      </w:tr>
      <w:tr w:rsidR="00EB5F8C" w:rsidRPr="00EB5F8C" w14:paraId="424E465C" w14:textId="77777777" w:rsidTr="00EB5F8C">
        <w:trPr>
          <w:trHeight w:val="61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A816AE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7AF970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第二类易制毒化学品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00AA4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甲基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-3-[3,4-(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亚甲二氧基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)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]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缩水甘油酸甲酯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4FDF6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3,4-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亚甲基二氧苯基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-2-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丙酮缩水甘油酯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06F8BAD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13605-48-6</w:t>
            </w:r>
          </w:p>
        </w:tc>
      </w:tr>
      <w:tr w:rsidR="00EB5F8C" w:rsidRPr="00EB5F8C" w14:paraId="15E4E9DE" w14:textId="77777777" w:rsidTr="00EB5F8C">
        <w:trPr>
          <w:trHeight w:val="402"/>
          <w:jc w:val="center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5ED13" w14:textId="54013313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B5F8C">
              <w:rPr>
                <w:rFonts w:ascii="Times New Roman" w:eastAsia="黑体" w:hAnsi="Times New Roman" w:cs="Times New Roman"/>
                <w:sz w:val="24"/>
              </w:rPr>
              <w:t>第三类易制毒化学品</w:t>
            </w:r>
          </w:p>
        </w:tc>
      </w:tr>
      <w:tr w:rsidR="00EB5F8C" w:rsidRPr="00EB5F8C" w14:paraId="056D0E8B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C95C9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F2F8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801B6" w14:textId="389DD5C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甲苯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995B" w14:textId="1A1EBAB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甲苯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03D0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108-88-3</w:t>
            </w:r>
          </w:p>
        </w:tc>
      </w:tr>
      <w:tr w:rsidR="00EB5F8C" w:rsidRPr="00EB5F8C" w14:paraId="3E12A1BB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A50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E5EF9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E4C1B" w14:textId="27EDB149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4C87" w14:textId="64B6F6D6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丙酮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68AAC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67-64-1</w:t>
            </w:r>
          </w:p>
        </w:tc>
      </w:tr>
      <w:tr w:rsidR="00EB5F8C" w:rsidRPr="00EB5F8C" w14:paraId="75008F91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541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D789B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972B" w14:textId="5A286E38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甲基乙基酮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23B0" w14:textId="5C194B8F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甲基乙基酮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F354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78-93-3</w:t>
            </w:r>
          </w:p>
        </w:tc>
      </w:tr>
      <w:tr w:rsidR="00EB5F8C" w:rsidRPr="00EB5F8C" w14:paraId="2EBC257C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9467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A0E75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6C94" w14:textId="51749865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高锰酸钾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4DF2" w14:textId="010746AB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高锰酸钾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1122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7722-64-7</w:t>
            </w:r>
          </w:p>
        </w:tc>
      </w:tr>
      <w:tr w:rsidR="00EB5F8C" w:rsidRPr="00EB5F8C" w14:paraId="773EED70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6E19D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9F629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7097" w14:textId="0F2EB7C9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硫酸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3EB3" w14:textId="0E4D4D33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硫酸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3DCF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7664-93-9</w:t>
            </w:r>
          </w:p>
        </w:tc>
      </w:tr>
      <w:tr w:rsidR="00EB5F8C" w:rsidRPr="00EB5F8C" w14:paraId="059231A2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7C737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679D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DDBAE" w14:textId="46975ED4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盐酸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A6C3" w14:textId="381DBD2D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盐酸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46C1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7647-01-0</w:t>
            </w:r>
          </w:p>
        </w:tc>
      </w:tr>
      <w:tr w:rsidR="00EB5F8C" w:rsidRPr="00EB5F8C" w14:paraId="0791164A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486CD52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27FA8D7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67D2915" w14:textId="5EBED5F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苯乙腈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A9DD077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5323CB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140-29-4</w:t>
            </w:r>
          </w:p>
        </w:tc>
      </w:tr>
      <w:tr w:rsidR="00EB5F8C" w:rsidRPr="00EB5F8C" w14:paraId="4F3771EA" w14:textId="77777777" w:rsidTr="00EB5F8C">
        <w:trPr>
          <w:trHeight w:val="40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410CBCE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40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677D24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第三类易制毒化学品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438D014" w14:textId="15F60F46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γ-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丁内酯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936ECC" w14:textId="77777777" w:rsidR="00EB5F8C" w:rsidRPr="00EB5F8C" w:rsidRDefault="00EB5F8C" w:rsidP="00EB5F8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0E78A7" w14:textId="77777777" w:rsidR="00EB5F8C" w:rsidRPr="00EB5F8C" w:rsidRDefault="00EB5F8C" w:rsidP="00EB5F8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96-48-0</w:t>
            </w:r>
          </w:p>
        </w:tc>
      </w:tr>
      <w:tr w:rsidR="00EB5F8C" w:rsidRPr="00EB5F8C" w14:paraId="0723BE92" w14:textId="77777777" w:rsidTr="00EB5F8C">
        <w:trPr>
          <w:trHeight w:val="70"/>
          <w:jc w:val="center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4529" w14:textId="77777777" w:rsidR="00EB5F8C" w:rsidRPr="00EB5F8C" w:rsidRDefault="00EB5F8C" w:rsidP="00EB5F8C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说明：</w:t>
            </w:r>
          </w:p>
          <w:p w14:paraId="59F069FE" w14:textId="73E5D9DF" w:rsidR="00EB5F8C" w:rsidRPr="00EB5F8C" w:rsidRDefault="00EB5F8C" w:rsidP="00EB5F8C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第一类、第二类所列物质可能存在的盐类，也纳入管制。</w:t>
            </w:r>
          </w:p>
          <w:p w14:paraId="6379D13F" w14:textId="77777777" w:rsidR="00EB5F8C" w:rsidRPr="00EB5F8C" w:rsidRDefault="00EB5F8C" w:rsidP="00EB5F8C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带有</w:t>
            </w:r>
            <w:r w:rsidRPr="00EB5F8C">
              <w:rPr>
                <w:rFonts w:ascii="Times New Roman" w:eastAsia="仿宋" w:hAnsi="Times New Roman" w:cs="Times New Roman"/>
                <w:color w:val="FF0000"/>
                <w:sz w:val="24"/>
              </w:rPr>
              <w:t>＊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标记的品种为第一类中的药品类易制毒化学品，第一类中的药品类易制毒化学品包括原料药及其单方制剂。</w:t>
            </w:r>
          </w:p>
          <w:p w14:paraId="37B0B30F" w14:textId="77777777" w:rsidR="00EB5F8C" w:rsidRPr="00EB5F8C" w:rsidRDefault="00EB5F8C" w:rsidP="00EB5F8C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目前共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40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种易制毒化学品，其中，第一类是可以用于制毒的主要原料，目前共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种，第二类、第三类是可以用于制毒的化学配剂，第二类目前共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13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种，第三类目前共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8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种。</w:t>
            </w:r>
          </w:p>
          <w:p w14:paraId="3C6B00EA" w14:textId="77777777" w:rsidR="00EB5F8C" w:rsidRPr="00EB5F8C" w:rsidRDefault="00EB5F8C" w:rsidP="00EB5F8C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第一类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种易制毒化学品均不在《危险化学品目录》中。</w:t>
            </w:r>
          </w:p>
          <w:p w14:paraId="594980FA" w14:textId="77777777" w:rsidR="00EB5F8C" w:rsidRPr="00EB5F8C" w:rsidRDefault="00EB5F8C" w:rsidP="00EB5F8C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第二类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13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种易制毒化学品中，醋酸酐、三氯甲烷、乙醚、哌啶、溴素等属于危险化学品。</w:t>
            </w:r>
          </w:p>
          <w:p w14:paraId="1D19F048" w14:textId="091A8413" w:rsidR="00EB5F8C" w:rsidRPr="00EB5F8C" w:rsidRDefault="00EB5F8C" w:rsidP="00EB5F8C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EB5F8C">
              <w:rPr>
                <w:rFonts w:ascii="Times New Roman" w:eastAsia="仿宋" w:hAnsi="Times New Roman" w:cs="Times New Roman"/>
                <w:sz w:val="24"/>
              </w:rPr>
              <w:t>6.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第三类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8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种易制毒化学品中，除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γ-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丁内酯外，其余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EB5F8C">
              <w:rPr>
                <w:rFonts w:ascii="Times New Roman" w:eastAsia="仿宋" w:hAnsi="Times New Roman" w:cs="Times New Roman"/>
                <w:sz w:val="24"/>
              </w:rPr>
              <w:t>种均属于危险化学品，其中，高锰酸钾还属于易制</w:t>
            </w:r>
            <w:proofErr w:type="gramStart"/>
            <w:r w:rsidRPr="00EB5F8C">
              <w:rPr>
                <w:rFonts w:ascii="Times New Roman" w:eastAsia="仿宋" w:hAnsi="Times New Roman" w:cs="Times New Roman"/>
                <w:sz w:val="24"/>
              </w:rPr>
              <w:t>爆</w:t>
            </w:r>
            <w:proofErr w:type="gramEnd"/>
            <w:r w:rsidRPr="00EB5F8C">
              <w:rPr>
                <w:rFonts w:ascii="Times New Roman" w:eastAsia="仿宋" w:hAnsi="Times New Roman" w:cs="Times New Roman"/>
                <w:sz w:val="24"/>
              </w:rPr>
              <w:t>危险化学品。</w:t>
            </w:r>
          </w:p>
        </w:tc>
      </w:tr>
    </w:tbl>
    <w:p w14:paraId="088B8E2B" w14:textId="77777777" w:rsidR="00EB5F8C" w:rsidRPr="00EB5F8C" w:rsidRDefault="00EB5F8C" w:rsidP="00EB5F8C">
      <w:pPr>
        <w:spacing w:line="440" w:lineRule="exact"/>
        <w:rPr>
          <w:rFonts w:ascii="仿宋" w:eastAsia="仿宋" w:hAnsi="仿宋" w:hint="eastAsia"/>
          <w:sz w:val="24"/>
        </w:rPr>
      </w:pPr>
    </w:p>
    <w:sectPr w:rsidR="00EB5F8C" w:rsidRPr="00EB5F8C" w:rsidSect="00EB5F8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2613" w14:textId="77777777" w:rsidR="00B90087" w:rsidRDefault="00B90087" w:rsidP="00EB5F8C">
      <w:r>
        <w:separator/>
      </w:r>
    </w:p>
  </w:endnote>
  <w:endnote w:type="continuationSeparator" w:id="0">
    <w:p w14:paraId="6F831EAA" w14:textId="77777777" w:rsidR="00B90087" w:rsidRDefault="00B90087" w:rsidP="00EB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67A1" w14:textId="77777777" w:rsidR="00B90087" w:rsidRDefault="00B90087" w:rsidP="00EB5F8C">
      <w:r>
        <w:separator/>
      </w:r>
    </w:p>
  </w:footnote>
  <w:footnote w:type="continuationSeparator" w:id="0">
    <w:p w14:paraId="5C0877A5" w14:textId="77777777" w:rsidR="00B90087" w:rsidRDefault="00B90087" w:rsidP="00EB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4OGI0YWFmMTVjNzJiYzg1OTI1MDcyYTlhYjQxZWMifQ=="/>
  </w:docVars>
  <w:rsids>
    <w:rsidRoot w:val="1423137E"/>
    <w:rsid w:val="005A6869"/>
    <w:rsid w:val="00B90087"/>
    <w:rsid w:val="00EB5F8C"/>
    <w:rsid w:val="0EF10B73"/>
    <w:rsid w:val="1423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5D540"/>
  <w15:docId w15:val="{2C6058A0-4028-4492-A5A3-E787DDA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5F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B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5F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周老师</dc:creator>
  <cp:lastModifiedBy>Hou Lulu</cp:lastModifiedBy>
  <cp:revision>2</cp:revision>
  <dcterms:created xsi:type="dcterms:W3CDTF">2022-10-13T03:57:00Z</dcterms:created>
  <dcterms:modified xsi:type="dcterms:W3CDTF">2023-04-15T12:22:00Z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2AD091577ABD4B4393317A98AFD1EC23</vt:lpwstr>
  </property>
</Properties>
</file>